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11B" w:rsidRPr="00B31CE8" w:rsidRDefault="00507894" w:rsidP="00507894">
      <w:pPr>
        <w:jc w:val="center"/>
        <w:rPr>
          <w:rFonts w:ascii="Arial" w:hAnsi="Arial" w:cs="Arial"/>
          <w:b/>
          <w:sz w:val="24"/>
          <w:szCs w:val="24"/>
          <w:u w:val="single"/>
        </w:rPr>
      </w:pPr>
      <w:r w:rsidRPr="00B31CE8">
        <w:rPr>
          <w:rFonts w:ascii="Arial" w:hAnsi="Arial" w:cs="Arial"/>
          <w:b/>
          <w:i/>
          <w:sz w:val="24"/>
          <w:szCs w:val="24"/>
          <w:u w:val="single"/>
        </w:rPr>
        <w:t xml:space="preserve">P6: </w:t>
      </w:r>
      <w:r w:rsidRPr="00B31CE8">
        <w:rPr>
          <w:rFonts w:ascii="Arial" w:hAnsi="Arial" w:cs="Arial"/>
          <w:b/>
          <w:sz w:val="24"/>
          <w:szCs w:val="24"/>
          <w:u w:val="single"/>
        </w:rPr>
        <w:t>Configure a computer system to meet a user’s needs.</w:t>
      </w:r>
    </w:p>
    <w:p w:rsidR="00507894" w:rsidRPr="0065310D" w:rsidRDefault="00507894" w:rsidP="00507894">
      <w:pPr>
        <w:jc w:val="center"/>
        <w:rPr>
          <w:rFonts w:ascii="Arial" w:hAnsi="Arial" w:cs="Arial"/>
          <w:sz w:val="24"/>
          <w:szCs w:val="24"/>
        </w:rPr>
      </w:pPr>
      <w:r w:rsidRPr="0065310D">
        <w:rPr>
          <w:rFonts w:ascii="Arial" w:hAnsi="Arial" w:cs="Arial"/>
          <w:sz w:val="24"/>
          <w:szCs w:val="24"/>
        </w:rPr>
        <w:t xml:space="preserve">Configure the computer system and software settings for a particular user outlining who the user is, what requirements they have and how you are going to address the requirements. Your teacher will provide a witness statement. </w:t>
      </w:r>
    </w:p>
    <w:p w:rsidR="00AE65EC" w:rsidRPr="0065310D" w:rsidRDefault="00AE65EC" w:rsidP="00507894">
      <w:pPr>
        <w:jc w:val="center"/>
        <w:rPr>
          <w:rFonts w:ascii="Arial" w:hAnsi="Arial" w:cs="Arial"/>
          <w:sz w:val="24"/>
          <w:szCs w:val="24"/>
        </w:rPr>
      </w:pPr>
    </w:p>
    <w:p w:rsidR="00AE65EC" w:rsidRPr="00B31CE8" w:rsidRDefault="00AE65EC" w:rsidP="00AE65EC">
      <w:pPr>
        <w:rPr>
          <w:rFonts w:ascii="Arial" w:hAnsi="Arial" w:cs="Arial"/>
          <w:b/>
          <w:sz w:val="24"/>
          <w:szCs w:val="24"/>
          <w:u w:val="single"/>
        </w:rPr>
      </w:pPr>
      <w:r w:rsidRPr="00B31CE8">
        <w:rPr>
          <w:rFonts w:ascii="Arial" w:hAnsi="Arial" w:cs="Arial"/>
          <w:b/>
          <w:sz w:val="24"/>
          <w:szCs w:val="24"/>
          <w:u w:val="single"/>
        </w:rPr>
        <w:t xml:space="preserve">Configuring a computer for a </w:t>
      </w:r>
      <w:r w:rsidR="0046447D">
        <w:rPr>
          <w:rFonts w:ascii="Arial" w:hAnsi="Arial" w:cs="Arial"/>
          <w:b/>
          <w:sz w:val="24"/>
          <w:szCs w:val="24"/>
          <w:u w:val="single"/>
        </w:rPr>
        <w:t xml:space="preserve">partially </w:t>
      </w:r>
      <w:r w:rsidRPr="00B31CE8">
        <w:rPr>
          <w:rFonts w:ascii="Arial" w:hAnsi="Arial" w:cs="Arial"/>
          <w:b/>
          <w:sz w:val="24"/>
          <w:szCs w:val="24"/>
          <w:u w:val="single"/>
        </w:rPr>
        <w:t xml:space="preserve">blind person </w:t>
      </w:r>
    </w:p>
    <w:p w:rsidR="0031211B" w:rsidRPr="00CE43DD" w:rsidRDefault="008B2B07" w:rsidP="00CE43DD">
      <w:pPr>
        <w:pStyle w:val="ListParagraph"/>
        <w:numPr>
          <w:ilvl w:val="0"/>
          <w:numId w:val="1"/>
        </w:numPr>
        <w:rPr>
          <w:rFonts w:ascii="Arial" w:hAnsi="Arial" w:cs="Arial"/>
          <w:b/>
          <w:sz w:val="24"/>
          <w:szCs w:val="24"/>
          <w:u w:val="single"/>
        </w:rPr>
      </w:pPr>
      <w:hyperlink r:id="rId6" w:history="1">
        <w:r w:rsidR="00AE65EC" w:rsidRPr="00B31CE8">
          <w:rPr>
            <w:rStyle w:val="Hyperlink"/>
            <w:rFonts w:ascii="Arial" w:hAnsi="Arial" w:cs="Arial"/>
            <w:color w:val="auto"/>
            <w:sz w:val="24"/>
            <w:szCs w:val="24"/>
            <w:u w:val="none"/>
            <w:lang w:val="en"/>
          </w:rPr>
          <w:t>Screen readers</w:t>
        </w:r>
      </w:hyperlink>
      <w:r w:rsidR="00AE65EC" w:rsidRPr="00B31CE8">
        <w:rPr>
          <w:rFonts w:ascii="Arial" w:hAnsi="Arial" w:cs="Arial"/>
          <w:sz w:val="24"/>
          <w:szCs w:val="24"/>
          <w:lang w:val="en"/>
        </w:rPr>
        <w:t xml:space="preserve"> give </w:t>
      </w:r>
      <w:r w:rsidR="00AE65EC" w:rsidRPr="00B31CE8">
        <w:rPr>
          <w:rFonts w:ascii="Arial" w:hAnsi="Arial" w:cs="Arial"/>
          <w:color w:val="333333"/>
          <w:sz w:val="24"/>
          <w:szCs w:val="24"/>
          <w:lang w:val="en"/>
        </w:rPr>
        <w:t xml:space="preserve">voice to computers through applications that </w:t>
      </w:r>
      <w:proofErr w:type="gramStart"/>
      <w:r w:rsidR="00CE43DD" w:rsidRPr="00B31CE8">
        <w:rPr>
          <w:rFonts w:ascii="Arial" w:hAnsi="Arial" w:cs="Arial"/>
          <w:color w:val="333333"/>
          <w:sz w:val="24"/>
          <w:szCs w:val="24"/>
          <w:lang w:val="en"/>
        </w:rPr>
        <w:t>transform</w:t>
      </w:r>
      <w:r w:rsidR="00CE43DD">
        <w:rPr>
          <w:rFonts w:ascii="Arial" w:hAnsi="Arial" w:cs="Arial"/>
          <w:color w:val="333333"/>
          <w:sz w:val="24"/>
          <w:szCs w:val="24"/>
          <w:lang w:val="en"/>
        </w:rPr>
        <w:t>s</w:t>
      </w:r>
      <w:proofErr w:type="gramEnd"/>
      <w:r w:rsidR="00AE65EC" w:rsidRPr="00B31CE8">
        <w:rPr>
          <w:rFonts w:ascii="Arial" w:hAnsi="Arial" w:cs="Arial"/>
          <w:color w:val="333333"/>
          <w:sz w:val="24"/>
          <w:szCs w:val="24"/>
          <w:lang w:val="en"/>
        </w:rPr>
        <w:t xml:space="preserve"> written words and keyboard commands into human-sounding speech-the sort you might hear on automated phone and voicemail systems.</w:t>
      </w:r>
      <w:r w:rsidR="0031211B" w:rsidRPr="00B31CE8">
        <w:rPr>
          <w:rFonts w:ascii="Arial" w:hAnsi="Arial" w:cs="Arial"/>
          <w:color w:val="333333"/>
          <w:sz w:val="24"/>
          <w:szCs w:val="24"/>
          <w:lang w:val="en"/>
        </w:rPr>
        <w:t xml:space="preserve"> </w:t>
      </w:r>
    </w:p>
    <w:p w:rsidR="0065310D" w:rsidRPr="00CE43DD" w:rsidRDefault="0031211B" w:rsidP="00CE43DD">
      <w:pPr>
        <w:pStyle w:val="ListParagraph"/>
        <w:rPr>
          <w:rFonts w:ascii="Arial" w:hAnsi="Arial" w:cs="Arial"/>
          <w:color w:val="333333"/>
          <w:sz w:val="24"/>
          <w:szCs w:val="24"/>
          <w:lang w:val="en"/>
        </w:rPr>
      </w:pPr>
      <w:r w:rsidRPr="00B31CE8">
        <w:rPr>
          <w:rFonts w:ascii="Arial" w:hAnsi="Arial" w:cs="Arial"/>
          <w:color w:val="333333"/>
          <w:sz w:val="24"/>
          <w:szCs w:val="24"/>
          <w:lang w:val="en"/>
        </w:rPr>
        <w:t xml:space="preserve">The most popular screen access program is JAWS for Windows. JAWS reads aloud what's onscreen, beginning the with installation instructions, and provides key command so the user can launch programs, navigate their desktop, read documents, and surf the web using just their keyboard. </w:t>
      </w:r>
    </w:p>
    <w:p w:rsidR="0031211B" w:rsidRPr="00B31CE8" w:rsidRDefault="0065310D" w:rsidP="0031211B">
      <w:pPr>
        <w:pStyle w:val="ListParagraph"/>
        <w:numPr>
          <w:ilvl w:val="0"/>
          <w:numId w:val="1"/>
        </w:numPr>
        <w:rPr>
          <w:rFonts w:ascii="Arial" w:hAnsi="Arial" w:cs="Arial"/>
          <w:b/>
          <w:sz w:val="24"/>
          <w:szCs w:val="24"/>
          <w:u w:val="single"/>
        </w:rPr>
      </w:pPr>
      <w:r w:rsidRPr="00B31CE8">
        <w:rPr>
          <w:rFonts w:ascii="Arial" w:hAnsi="Arial" w:cs="Arial"/>
          <w:sz w:val="24"/>
          <w:szCs w:val="24"/>
        </w:rPr>
        <w:t xml:space="preserve">You can also buy a </w:t>
      </w:r>
      <w:r w:rsidR="00CE43DD" w:rsidRPr="00B31CE8">
        <w:rPr>
          <w:rFonts w:ascii="Arial" w:hAnsi="Arial" w:cs="Arial"/>
          <w:sz w:val="24"/>
          <w:szCs w:val="24"/>
        </w:rPr>
        <w:t>Braille</w:t>
      </w:r>
      <w:r w:rsidRPr="00B31CE8">
        <w:rPr>
          <w:rFonts w:ascii="Arial" w:hAnsi="Arial" w:cs="Arial"/>
          <w:sz w:val="24"/>
          <w:szCs w:val="24"/>
        </w:rPr>
        <w:t xml:space="preserve"> keyboard cover so a blind person can distinguish which button is which letter or control</w:t>
      </w:r>
      <w:r w:rsidRPr="00B31CE8">
        <w:rPr>
          <w:rFonts w:ascii="Arial" w:hAnsi="Arial" w:cs="Arial"/>
          <w:b/>
          <w:sz w:val="24"/>
          <w:szCs w:val="24"/>
        </w:rPr>
        <w:t xml:space="preserve">. </w:t>
      </w:r>
    </w:p>
    <w:p w:rsidR="00B31CE8" w:rsidRPr="00B31CE8" w:rsidRDefault="00B31CE8" w:rsidP="0031211B">
      <w:pPr>
        <w:pStyle w:val="ListParagraph"/>
        <w:numPr>
          <w:ilvl w:val="0"/>
          <w:numId w:val="1"/>
        </w:numPr>
        <w:rPr>
          <w:rFonts w:ascii="Arial" w:hAnsi="Arial" w:cs="Arial"/>
          <w:b/>
          <w:sz w:val="24"/>
          <w:szCs w:val="24"/>
          <w:u w:val="single"/>
        </w:rPr>
      </w:pPr>
      <w:r w:rsidRPr="00B31CE8">
        <w:rPr>
          <w:rFonts w:ascii="Arial" w:hAnsi="Arial" w:cs="Arial"/>
          <w:sz w:val="24"/>
          <w:szCs w:val="24"/>
        </w:rPr>
        <w:t>Alternatively</w:t>
      </w:r>
      <w:r w:rsidRPr="00B31CE8">
        <w:rPr>
          <w:rFonts w:ascii="Arial" w:hAnsi="Arial" w:cs="Arial"/>
          <w:color w:val="000000"/>
          <w:sz w:val="24"/>
          <w:szCs w:val="24"/>
          <w:shd w:val="clear" w:color="auto" w:fill="FFFFFF"/>
        </w:rPr>
        <w:t xml:space="preserve"> a braille labeller could be used to put a small piece of tape identifying a few of the keys around the keyboard. The function keys, the arrow keys and major keys such as "Enter," "Tab," "Ctrl" and "Shift"</w:t>
      </w:r>
      <w:r w:rsidRPr="00B31CE8">
        <w:rPr>
          <w:rStyle w:val="apple-converted-space"/>
          <w:rFonts w:ascii="Arial" w:hAnsi="Arial" w:cs="Arial"/>
          <w:color w:val="000000"/>
          <w:sz w:val="24"/>
          <w:szCs w:val="24"/>
          <w:shd w:val="clear" w:color="auto" w:fill="FFFFFF"/>
        </w:rPr>
        <w:t xml:space="preserve"> could be labelled as these are the most used. </w:t>
      </w:r>
    </w:p>
    <w:p w:rsidR="00B31CE8" w:rsidRDefault="00CE43DD" w:rsidP="0031211B">
      <w:pPr>
        <w:pStyle w:val="ListParagraph"/>
        <w:numPr>
          <w:ilvl w:val="0"/>
          <w:numId w:val="1"/>
        </w:numPr>
        <w:rPr>
          <w:rFonts w:ascii="Arial" w:hAnsi="Arial" w:cs="Arial"/>
          <w:sz w:val="24"/>
          <w:szCs w:val="24"/>
        </w:rPr>
      </w:pPr>
      <w:r w:rsidRPr="00CE43DD">
        <w:rPr>
          <w:rFonts w:ascii="Arial" w:hAnsi="Arial" w:cs="Arial"/>
          <w:sz w:val="24"/>
          <w:szCs w:val="24"/>
        </w:rPr>
        <w:t xml:space="preserve">Making sure speakers are turned up loud enough and are clear enough for </w:t>
      </w:r>
      <w:r w:rsidR="00AB22BD">
        <w:rPr>
          <w:rFonts w:ascii="Arial" w:hAnsi="Arial" w:cs="Arial"/>
          <w:sz w:val="24"/>
          <w:szCs w:val="24"/>
        </w:rPr>
        <w:t>a</w:t>
      </w:r>
      <w:r w:rsidR="0046447D">
        <w:rPr>
          <w:rFonts w:ascii="Arial" w:hAnsi="Arial" w:cs="Arial"/>
          <w:sz w:val="24"/>
          <w:szCs w:val="24"/>
        </w:rPr>
        <w:t xml:space="preserve"> </w:t>
      </w:r>
      <w:r w:rsidRPr="00CE43DD">
        <w:rPr>
          <w:rFonts w:ascii="Arial" w:hAnsi="Arial" w:cs="Arial"/>
          <w:sz w:val="24"/>
          <w:szCs w:val="24"/>
        </w:rPr>
        <w:t xml:space="preserve">blind person to hear </w:t>
      </w:r>
      <w:r w:rsidR="00AB22BD">
        <w:rPr>
          <w:rFonts w:ascii="Arial" w:hAnsi="Arial" w:cs="Arial"/>
          <w:sz w:val="24"/>
          <w:szCs w:val="24"/>
        </w:rPr>
        <w:t xml:space="preserve">the </w:t>
      </w:r>
      <w:r w:rsidRPr="00CE43DD">
        <w:rPr>
          <w:rFonts w:ascii="Arial" w:hAnsi="Arial" w:cs="Arial"/>
          <w:sz w:val="24"/>
          <w:szCs w:val="24"/>
        </w:rPr>
        <w:t xml:space="preserve">program which turns written instructions into human sounding speech. </w:t>
      </w:r>
    </w:p>
    <w:p w:rsidR="002447CD" w:rsidRDefault="00CE43DD" w:rsidP="0031211B">
      <w:pPr>
        <w:pStyle w:val="ListParagraph"/>
        <w:numPr>
          <w:ilvl w:val="0"/>
          <w:numId w:val="1"/>
        </w:numPr>
        <w:rPr>
          <w:rFonts w:ascii="Arial" w:hAnsi="Arial" w:cs="Arial"/>
          <w:sz w:val="24"/>
          <w:szCs w:val="24"/>
        </w:rPr>
      </w:pPr>
      <w:r>
        <w:rPr>
          <w:rFonts w:ascii="Arial" w:hAnsi="Arial" w:cs="Arial"/>
          <w:sz w:val="24"/>
          <w:szCs w:val="24"/>
        </w:rPr>
        <w:t xml:space="preserve">Make sure mouse, keyboard and speakers are positioned so the blind person can use </w:t>
      </w:r>
      <w:r w:rsidR="002447CD">
        <w:rPr>
          <w:rFonts w:ascii="Arial" w:hAnsi="Arial" w:cs="Arial"/>
          <w:sz w:val="24"/>
          <w:szCs w:val="24"/>
        </w:rPr>
        <w:t xml:space="preserve">devices with ease. </w:t>
      </w:r>
    </w:p>
    <w:p w:rsidR="00CE43DD" w:rsidRPr="00EC70AC" w:rsidRDefault="00EC70AC" w:rsidP="00EC70AC">
      <w:pPr>
        <w:pStyle w:val="ListParagraph"/>
        <w:numPr>
          <w:ilvl w:val="0"/>
          <w:numId w:val="1"/>
        </w:numPr>
        <w:rPr>
          <w:rFonts w:ascii="Arial" w:hAnsi="Arial" w:cs="Arial"/>
          <w:sz w:val="24"/>
          <w:szCs w:val="24"/>
        </w:rPr>
      </w:pPr>
      <w:r>
        <w:rPr>
          <w:rFonts w:ascii="Arial" w:hAnsi="Arial" w:cs="Arial"/>
          <w:sz w:val="24"/>
          <w:szCs w:val="24"/>
        </w:rPr>
        <w:t>One way for a blind person to</w:t>
      </w:r>
      <w:r w:rsidRPr="00EC70AC">
        <w:rPr>
          <w:rFonts w:ascii="Arial" w:hAnsi="Arial" w:cs="Arial"/>
          <w:sz w:val="24"/>
          <w:szCs w:val="24"/>
        </w:rPr>
        <w:t xml:space="preserve"> </w:t>
      </w:r>
      <w:r>
        <w:rPr>
          <w:rFonts w:ascii="Arial" w:hAnsi="Arial" w:cs="Arial"/>
          <w:sz w:val="24"/>
          <w:szCs w:val="24"/>
        </w:rPr>
        <w:t>interact</w:t>
      </w:r>
      <w:r w:rsidRPr="00EC70AC">
        <w:rPr>
          <w:rFonts w:ascii="Arial" w:hAnsi="Arial" w:cs="Arial"/>
          <w:sz w:val="24"/>
          <w:szCs w:val="24"/>
        </w:rPr>
        <w:t xml:space="preserve"> with </w:t>
      </w:r>
      <w:r w:rsidR="00AB22BD">
        <w:rPr>
          <w:rFonts w:ascii="Arial" w:hAnsi="Arial" w:cs="Arial"/>
          <w:sz w:val="24"/>
          <w:szCs w:val="24"/>
        </w:rPr>
        <w:t>their</w:t>
      </w:r>
      <w:r w:rsidRPr="00EC70AC">
        <w:rPr>
          <w:rFonts w:ascii="Arial" w:hAnsi="Arial" w:cs="Arial"/>
          <w:sz w:val="24"/>
          <w:szCs w:val="24"/>
        </w:rPr>
        <w:t xml:space="preserve"> computer is to speak to it. With voice recognition software, the right hardware, and some time and patience, you can train your computer to recognise text you dictate and commands that you issue.</w:t>
      </w:r>
    </w:p>
    <w:p w:rsidR="00EC70AC" w:rsidRDefault="00AB22BD" w:rsidP="00EC70AC">
      <w:pPr>
        <w:pStyle w:val="ListParagraph"/>
        <w:numPr>
          <w:ilvl w:val="0"/>
          <w:numId w:val="1"/>
        </w:numPr>
        <w:rPr>
          <w:rFonts w:ascii="Arial" w:hAnsi="Arial" w:cs="Arial"/>
          <w:sz w:val="24"/>
          <w:szCs w:val="24"/>
        </w:rPr>
      </w:pPr>
      <w:r>
        <w:rPr>
          <w:rFonts w:ascii="Arial" w:hAnsi="Arial" w:cs="Arial"/>
          <w:sz w:val="24"/>
          <w:szCs w:val="24"/>
        </w:rPr>
        <w:t xml:space="preserve">Make sure all peripherals such as printers, mouse keyboard and speakers are already plugged in or inserted into the computer as a blind </w:t>
      </w:r>
      <w:proofErr w:type="gramStart"/>
      <w:r>
        <w:rPr>
          <w:rFonts w:ascii="Arial" w:hAnsi="Arial" w:cs="Arial"/>
          <w:sz w:val="24"/>
          <w:szCs w:val="24"/>
        </w:rPr>
        <w:t>person  will</w:t>
      </w:r>
      <w:proofErr w:type="gramEnd"/>
      <w:r>
        <w:rPr>
          <w:rFonts w:ascii="Arial" w:hAnsi="Arial" w:cs="Arial"/>
          <w:sz w:val="24"/>
          <w:szCs w:val="24"/>
        </w:rPr>
        <w:t xml:space="preserve"> struggle to do so. </w:t>
      </w:r>
    </w:p>
    <w:p w:rsidR="00C758A2" w:rsidRDefault="00C758A2" w:rsidP="00EC70AC">
      <w:pPr>
        <w:pStyle w:val="ListParagraph"/>
        <w:numPr>
          <w:ilvl w:val="0"/>
          <w:numId w:val="1"/>
        </w:numPr>
        <w:rPr>
          <w:rFonts w:ascii="Arial" w:hAnsi="Arial" w:cs="Arial"/>
          <w:sz w:val="24"/>
          <w:szCs w:val="24"/>
        </w:rPr>
      </w:pPr>
      <w:r>
        <w:rPr>
          <w:rFonts w:ascii="Arial" w:hAnsi="Arial" w:cs="Arial"/>
          <w:sz w:val="24"/>
          <w:szCs w:val="24"/>
        </w:rPr>
        <w:t>Someone should make sure all software the blind per</w:t>
      </w:r>
      <w:r w:rsidR="0046447D">
        <w:rPr>
          <w:rFonts w:ascii="Arial" w:hAnsi="Arial" w:cs="Arial"/>
          <w:sz w:val="24"/>
          <w:szCs w:val="24"/>
        </w:rPr>
        <w:t>s</w:t>
      </w:r>
      <w:r>
        <w:rPr>
          <w:rFonts w:ascii="Arial" w:hAnsi="Arial" w:cs="Arial"/>
          <w:sz w:val="24"/>
          <w:szCs w:val="24"/>
        </w:rPr>
        <w:t xml:space="preserve">on will require and use I installed on the computer and in a place easy to find, for instance on the desktop. </w:t>
      </w:r>
    </w:p>
    <w:p w:rsidR="0046447D" w:rsidRPr="0046447D" w:rsidRDefault="0046447D" w:rsidP="00EC70AC">
      <w:pPr>
        <w:pStyle w:val="ListParagraph"/>
        <w:numPr>
          <w:ilvl w:val="0"/>
          <w:numId w:val="1"/>
        </w:numPr>
        <w:rPr>
          <w:rFonts w:ascii="Arial" w:hAnsi="Arial" w:cs="Arial"/>
          <w:sz w:val="28"/>
          <w:szCs w:val="24"/>
        </w:rPr>
      </w:pPr>
      <w:r w:rsidRPr="0046447D">
        <w:rPr>
          <w:rFonts w:ascii="Arial" w:hAnsi="Arial" w:cs="Arial"/>
          <w:sz w:val="24"/>
          <w:lang w:val="en"/>
        </w:rPr>
        <w:t>Magnifier</w:t>
      </w:r>
      <w:r w:rsidRPr="0046447D">
        <w:rPr>
          <w:rFonts w:ascii="Arial" w:hAnsi="Arial" w:cs="Arial"/>
          <w:sz w:val="24"/>
          <w:lang w:val="en"/>
        </w:rPr>
        <w:t xml:space="preserve"> will allocate a section of your screen (by default at the top) where it will display a magnified version of what is under your mouse.</w:t>
      </w:r>
    </w:p>
    <w:p w:rsidR="0046447D" w:rsidRPr="0046447D" w:rsidRDefault="00C75382" w:rsidP="00EC70AC">
      <w:pPr>
        <w:pStyle w:val="ListParagraph"/>
        <w:numPr>
          <w:ilvl w:val="0"/>
          <w:numId w:val="1"/>
        </w:numPr>
        <w:rPr>
          <w:rFonts w:ascii="Arial" w:hAnsi="Arial" w:cs="Arial"/>
          <w:sz w:val="28"/>
          <w:szCs w:val="24"/>
        </w:rPr>
      </w:pPr>
      <w:r>
        <w:rPr>
          <w:rFonts w:ascii="Arial" w:hAnsi="Arial" w:cs="Arial"/>
          <w:sz w:val="24"/>
          <w:lang w:val="en"/>
        </w:rPr>
        <w:t>Y</w:t>
      </w:r>
      <w:r w:rsidR="0046447D">
        <w:rPr>
          <w:rFonts w:ascii="Arial" w:hAnsi="Arial" w:cs="Arial"/>
          <w:sz w:val="24"/>
          <w:lang w:val="en"/>
        </w:rPr>
        <w:t xml:space="preserve">ou could go into control </w:t>
      </w:r>
      <w:r>
        <w:rPr>
          <w:rFonts w:ascii="Arial" w:hAnsi="Arial" w:cs="Arial"/>
          <w:sz w:val="24"/>
          <w:lang w:val="en"/>
        </w:rPr>
        <w:t>panel</w:t>
      </w:r>
      <w:r w:rsidR="0046447D">
        <w:rPr>
          <w:rFonts w:ascii="Arial" w:hAnsi="Arial" w:cs="Arial"/>
          <w:sz w:val="24"/>
          <w:lang w:val="en"/>
        </w:rPr>
        <w:t xml:space="preserve"> and make shortcut buttons,</w:t>
      </w:r>
      <w:r w:rsidR="00093C64">
        <w:rPr>
          <w:rFonts w:ascii="Arial" w:hAnsi="Arial" w:cs="Arial"/>
          <w:sz w:val="24"/>
          <w:lang w:val="en"/>
        </w:rPr>
        <w:t xml:space="preserve"> icons,</w:t>
      </w:r>
      <w:r w:rsidR="0046447D">
        <w:rPr>
          <w:rFonts w:ascii="Arial" w:hAnsi="Arial" w:cs="Arial"/>
          <w:sz w:val="24"/>
          <w:lang w:val="en"/>
        </w:rPr>
        <w:t xml:space="preserve"> toolbar, text and curs</w:t>
      </w:r>
      <w:bookmarkStart w:id="0" w:name="_GoBack"/>
      <w:bookmarkEnd w:id="0"/>
      <w:r w:rsidR="0046447D">
        <w:rPr>
          <w:rFonts w:ascii="Arial" w:hAnsi="Arial" w:cs="Arial"/>
          <w:sz w:val="24"/>
          <w:lang w:val="en"/>
        </w:rPr>
        <w:t xml:space="preserve">or a larger size so it </w:t>
      </w:r>
      <w:r>
        <w:rPr>
          <w:rFonts w:ascii="Arial" w:hAnsi="Arial" w:cs="Arial"/>
          <w:sz w:val="24"/>
          <w:lang w:val="en"/>
        </w:rPr>
        <w:t xml:space="preserve">is easier for a partially blind </w:t>
      </w:r>
      <w:r w:rsidR="0046447D">
        <w:rPr>
          <w:rFonts w:ascii="Arial" w:hAnsi="Arial" w:cs="Arial"/>
          <w:sz w:val="24"/>
          <w:lang w:val="en"/>
        </w:rPr>
        <w:t xml:space="preserve">person to see. </w:t>
      </w:r>
    </w:p>
    <w:p w:rsidR="0031211B" w:rsidRPr="00AE65EC" w:rsidRDefault="0031211B" w:rsidP="0031211B">
      <w:pPr>
        <w:pStyle w:val="ListParagraph"/>
        <w:rPr>
          <w:b/>
          <w:sz w:val="24"/>
          <w:szCs w:val="24"/>
          <w:u w:val="single"/>
        </w:rPr>
      </w:pPr>
    </w:p>
    <w:p w:rsidR="00507894" w:rsidRPr="00507894" w:rsidRDefault="00507894" w:rsidP="00093C64">
      <w:pPr>
        <w:rPr>
          <w:u w:val="single"/>
        </w:rPr>
      </w:pPr>
    </w:p>
    <w:sectPr w:rsidR="00507894" w:rsidRPr="005078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A3E15"/>
    <w:multiLevelType w:val="hybridMultilevel"/>
    <w:tmpl w:val="00343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894"/>
    <w:rsid w:val="00093C64"/>
    <w:rsid w:val="002447CD"/>
    <w:rsid w:val="0031211B"/>
    <w:rsid w:val="00362DB9"/>
    <w:rsid w:val="0046447D"/>
    <w:rsid w:val="00507894"/>
    <w:rsid w:val="0065310D"/>
    <w:rsid w:val="007260AC"/>
    <w:rsid w:val="00AB22BD"/>
    <w:rsid w:val="00AE65EC"/>
    <w:rsid w:val="00B31CE8"/>
    <w:rsid w:val="00C008A8"/>
    <w:rsid w:val="00C14D66"/>
    <w:rsid w:val="00C75382"/>
    <w:rsid w:val="00C758A2"/>
    <w:rsid w:val="00CE43DD"/>
    <w:rsid w:val="00E34D7E"/>
    <w:rsid w:val="00EC7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5EC"/>
    <w:pPr>
      <w:ind w:left="720"/>
      <w:contextualSpacing/>
    </w:pPr>
  </w:style>
  <w:style w:type="character" w:styleId="Hyperlink">
    <w:name w:val="Hyperlink"/>
    <w:basedOn w:val="DefaultParagraphFont"/>
    <w:uiPriority w:val="99"/>
    <w:semiHidden/>
    <w:unhideWhenUsed/>
    <w:rsid w:val="00AE65EC"/>
    <w:rPr>
      <w:color w:val="3366CC"/>
      <w:u w:val="single"/>
    </w:rPr>
  </w:style>
  <w:style w:type="character" w:customStyle="1" w:styleId="apple-converted-space">
    <w:name w:val="apple-converted-space"/>
    <w:basedOn w:val="DefaultParagraphFont"/>
    <w:rsid w:val="00B31C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5EC"/>
    <w:pPr>
      <w:ind w:left="720"/>
      <w:contextualSpacing/>
    </w:pPr>
  </w:style>
  <w:style w:type="character" w:styleId="Hyperlink">
    <w:name w:val="Hyperlink"/>
    <w:basedOn w:val="DefaultParagraphFont"/>
    <w:uiPriority w:val="99"/>
    <w:semiHidden/>
    <w:unhideWhenUsed/>
    <w:rsid w:val="00AE65EC"/>
    <w:rPr>
      <w:color w:val="3366CC"/>
      <w:u w:val="single"/>
    </w:rPr>
  </w:style>
  <w:style w:type="character" w:customStyle="1" w:styleId="apple-converted-space">
    <w:name w:val="apple-converted-space"/>
    <w:basedOn w:val="DefaultParagraphFont"/>
    <w:rsid w:val="00B31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sistivetechnology.about.com/od/BVISC1/Screen-Reading-Software-For-Blind-And-Visually-Impaired-Computer-Users.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E5819D1E</Template>
  <TotalTime>0</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Trinity High School</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10BrunnockR</dc:creator>
  <cp:lastModifiedBy>10BrunnockR</cp:lastModifiedBy>
  <cp:revision>2</cp:revision>
  <dcterms:created xsi:type="dcterms:W3CDTF">2014-03-17T10:11:00Z</dcterms:created>
  <dcterms:modified xsi:type="dcterms:W3CDTF">2014-03-17T10:11:00Z</dcterms:modified>
</cp:coreProperties>
</file>